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DDEF" w14:textId="2E391FCD" w:rsidR="002C72B3" w:rsidRPr="007604E6" w:rsidRDefault="002C72B3" w:rsidP="002C72B3">
      <w:pPr>
        <w:pStyle w:val="Standard"/>
        <w:rPr>
          <w:rFonts w:ascii="Aptos" w:hAnsi="Aptos"/>
          <w:b/>
          <w:bCs/>
          <w:color w:val="C00000"/>
        </w:rPr>
      </w:pPr>
      <w:r w:rsidRPr="007604E6">
        <w:rPr>
          <w:rFonts w:ascii="Aptos" w:hAnsi="Aptos"/>
          <w:b/>
          <w:bCs/>
          <w:color w:val="C00000"/>
        </w:rPr>
        <w:t xml:space="preserve">WHAT </w:t>
      </w:r>
      <w:r w:rsidR="005540FC" w:rsidRPr="007604E6">
        <w:rPr>
          <w:rFonts w:ascii="Aptos" w:hAnsi="Aptos"/>
          <w:b/>
          <w:bCs/>
          <w:color w:val="C00000"/>
        </w:rPr>
        <w:t>IS</w:t>
      </w:r>
      <w:r w:rsidRPr="007604E6">
        <w:rPr>
          <w:rFonts w:ascii="Aptos" w:hAnsi="Aptos"/>
          <w:b/>
          <w:bCs/>
          <w:color w:val="C00000"/>
        </w:rPr>
        <w:t xml:space="preserve"> </w:t>
      </w:r>
      <w:r w:rsidRPr="007604E6">
        <w:rPr>
          <w:rFonts w:ascii="Aptos" w:hAnsi="Aptos"/>
          <w:b/>
          <w:bCs/>
          <w:color w:val="C00000"/>
        </w:rPr>
        <w:t xml:space="preserve">MARSHFIELD COMMUNITY LAND TRUST LTD </w:t>
      </w:r>
    </w:p>
    <w:p w14:paraId="171ED9DA" w14:textId="77777777" w:rsidR="005540FC" w:rsidRDefault="002C72B3" w:rsidP="002C72B3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A local Community Benefit Society</w:t>
      </w:r>
    </w:p>
    <w:p w14:paraId="7AC2AD7A" w14:textId="15983300" w:rsidR="002C72B3" w:rsidRDefault="002C72B3" w:rsidP="002C72B3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Not for profit</w:t>
      </w:r>
    </w:p>
    <w:p w14:paraId="19860EB8" w14:textId="0CEFF716" w:rsidR="002C72B3" w:rsidRDefault="002C72B3" w:rsidP="002C72B3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Open to all (currently 180 members)</w:t>
      </w:r>
    </w:p>
    <w:p w14:paraId="46EF63D0" w14:textId="6DE7D898" w:rsidR="002C72B3" w:rsidRDefault="002C72B3" w:rsidP="002C72B3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Democratically accountable to our members</w:t>
      </w:r>
    </w:p>
    <w:p w14:paraId="68D4FA87" w14:textId="726D3A79" w:rsidR="002C72B3" w:rsidRDefault="002C72B3" w:rsidP="002C72B3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Supported by Marshfield Parish Council and South Glos. Council</w:t>
      </w:r>
    </w:p>
    <w:p w14:paraId="4D9BF053" w14:textId="77777777" w:rsidR="002C72B3" w:rsidRDefault="002C72B3" w:rsidP="002C72B3">
      <w:pPr>
        <w:pStyle w:val="Standard"/>
        <w:ind w:left="851" w:right="1110"/>
        <w:rPr>
          <w:rFonts w:ascii="Aptos" w:hAnsi="Aptos"/>
        </w:rPr>
      </w:pPr>
    </w:p>
    <w:p w14:paraId="725F6D7A" w14:textId="13CD3B4E" w:rsidR="002C72B3" w:rsidRPr="007604E6" w:rsidRDefault="005540FC" w:rsidP="002C72B3">
      <w:pPr>
        <w:pStyle w:val="Standard"/>
        <w:ind w:right="1110"/>
        <w:rPr>
          <w:rFonts w:ascii="Aptos" w:hAnsi="Aptos"/>
          <w:b/>
          <w:bCs/>
          <w:color w:val="C00000"/>
        </w:rPr>
      </w:pPr>
      <w:r w:rsidRPr="007604E6">
        <w:rPr>
          <w:rFonts w:ascii="Aptos" w:hAnsi="Aptos"/>
          <w:b/>
          <w:bCs/>
          <w:color w:val="C00000"/>
        </w:rPr>
        <w:t>WHAT WE BELIEVE IN</w:t>
      </w:r>
    </w:p>
    <w:p w14:paraId="51F7CC8B" w14:textId="63692C84" w:rsidR="002C72B3" w:rsidRDefault="002C72B3" w:rsidP="002C72B3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Collective action for community benefit</w:t>
      </w:r>
    </w:p>
    <w:p w14:paraId="2A6EC7A4" w14:textId="54DDA7D5" w:rsidR="002C72B3" w:rsidRDefault="002C72B3" w:rsidP="002C72B3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Working towards net zero</w:t>
      </w:r>
    </w:p>
    <w:p w14:paraId="76ED9B91" w14:textId="567C7516" w:rsidR="002C72B3" w:rsidRDefault="002C72B3" w:rsidP="002C72B3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Partnership working with other organisations (local and national)</w:t>
      </w:r>
    </w:p>
    <w:p w14:paraId="14760456" w14:textId="09AFDA32" w:rsidR="002C72B3" w:rsidRDefault="002C72B3" w:rsidP="002C72B3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S</w:t>
      </w:r>
      <w:r>
        <w:rPr>
          <w:rFonts w:ascii="Aptos" w:hAnsi="Aptos"/>
        </w:rPr>
        <w:t>mall scale, community led</w:t>
      </w:r>
      <w:r>
        <w:rPr>
          <w:rFonts w:ascii="Aptos" w:hAnsi="Aptos"/>
        </w:rPr>
        <w:t xml:space="preserve"> development</w:t>
      </w:r>
    </w:p>
    <w:p w14:paraId="0E91180F" w14:textId="77777777" w:rsidR="002C72B3" w:rsidRDefault="002C72B3" w:rsidP="002C72B3">
      <w:pPr>
        <w:pStyle w:val="Standard"/>
        <w:ind w:left="851" w:right="1110"/>
        <w:rPr>
          <w:rFonts w:ascii="Aptos" w:hAnsi="Aptos"/>
        </w:rPr>
      </w:pPr>
    </w:p>
    <w:p w14:paraId="6F54AF7E" w14:textId="358FD401" w:rsidR="002C72B3" w:rsidRPr="007604E6" w:rsidRDefault="005540FC" w:rsidP="002C72B3">
      <w:pPr>
        <w:pStyle w:val="Standard"/>
        <w:ind w:right="1110"/>
        <w:rPr>
          <w:rFonts w:ascii="Aptos" w:hAnsi="Aptos"/>
          <w:b/>
          <w:bCs/>
          <w:color w:val="C00000"/>
        </w:rPr>
      </w:pPr>
      <w:r w:rsidRPr="007604E6">
        <w:rPr>
          <w:rFonts w:ascii="Aptos" w:hAnsi="Aptos"/>
          <w:b/>
          <w:bCs/>
          <w:color w:val="C00000"/>
        </w:rPr>
        <w:t>CURRENT PRIORITIES</w:t>
      </w:r>
    </w:p>
    <w:p w14:paraId="1EDD6FE2" w14:textId="6E0AE3BC" w:rsidR="002C72B3" w:rsidRDefault="002C72B3" w:rsidP="002C72B3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Affordable housing for local people (focus on social housing)</w:t>
      </w:r>
    </w:p>
    <w:p w14:paraId="3019F55D" w14:textId="32CF8A06" w:rsidR="002C72B3" w:rsidRDefault="002C72B3" w:rsidP="002C72B3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Locally generated energy and local energy conservation</w:t>
      </w:r>
    </w:p>
    <w:p w14:paraId="6EE6B677" w14:textId="77777777" w:rsidR="002C72B3" w:rsidRDefault="002C72B3" w:rsidP="002C72B3">
      <w:pPr>
        <w:pStyle w:val="Standard"/>
        <w:ind w:left="851" w:right="1110"/>
        <w:rPr>
          <w:rFonts w:ascii="Aptos" w:hAnsi="Aptos"/>
        </w:rPr>
      </w:pPr>
    </w:p>
    <w:p w14:paraId="7D011ECA" w14:textId="45FA13AB" w:rsidR="005540FC" w:rsidRPr="007604E6" w:rsidRDefault="005540FC" w:rsidP="005540FC">
      <w:pPr>
        <w:pStyle w:val="Standard"/>
        <w:ind w:right="1110"/>
        <w:rPr>
          <w:rFonts w:ascii="Aptos" w:hAnsi="Aptos"/>
          <w:b/>
          <w:bCs/>
          <w:color w:val="C00000"/>
        </w:rPr>
      </w:pPr>
      <w:r w:rsidRPr="007604E6">
        <w:rPr>
          <w:rFonts w:ascii="Aptos" w:hAnsi="Aptos"/>
          <w:b/>
          <w:bCs/>
          <w:color w:val="C00000"/>
        </w:rPr>
        <w:t>WHY COMMUNITY LED?</w:t>
      </w:r>
    </w:p>
    <w:p w14:paraId="2F072212" w14:textId="1C05D3AB" w:rsidR="005540FC" w:rsidRDefault="005540FC" w:rsidP="005540FC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E</w:t>
      </w:r>
      <w:r>
        <w:rPr>
          <w:rFonts w:ascii="Aptos" w:hAnsi="Aptos"/>
        </w:rPr>
        <w:t>ncourages self-determination and responsive to local identified needs</w:t>
      </w:r>
    </w:p>
    <w:p w14:paraId="167FCE22" w14:textId="4ACE0969" w:rsidR="002C72B3" w:rsidRDefault="005540FC" w:rsidP="005540FC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H</w:t>
      </w:r>
      <w:r>
        <w:rPr>
          <w:rFonts w:ascii="Aptos" w:hAnsi="Aptos"/>
        </w:rPr>
        <w:t>elps build a resilient, diverse and enterprising local community</w:t>
      </w:r>
    </w:p>
    <w:p w14:paraId="00B7213F" w14:textId="77777777" w:rsidR="005540FC" w:rsidRDefault="005540FC" w:rsidP="005540FC">
      <w:pPr>
        <w:pStyle w:val="Standard"/>
        <w:ind w:right="1110"/>
        <w:rPr>
          <w:rFonts w:ascii="Aptos" w:hAnsi="Aptos"/>
          <w:color w:val="EE0000"/>
        </w:rPr>
      </w:pPr>
    </w:p>
    <w:p w14:paraId="4013B4A2" w14:textId="6A036BBF" w:rsidR="002C72B3" w:rsidRPr="007604E6" w:rsidRDefault="005540FC" w:rsidP="005540FC">
      <w:pPr>
        <w:pStyle w:val="Standard"/>
        <w:ind w:right="1110"/>
        <w:rPr>
          <w:rFonts w:ascii="Aptos" w:hAnsi="Aptos"/>
          <w:b/>
          <w:bCs/>
          <w:color w:val="C00000"/>
        </w:rPr>
      </w:pPr>
      <w:r w:rsidRPr="007604E6">
        <w:rPr>
          <w:rFonts w:ascii="Aptos" w:hAnsi="Aptos"/>
          <w:b/>
          <w:bCs/>
          <w:color w:val="C00000"/>
        </w:rPr>
        <w:t>WHO'S WHO?</w:t>
      </w:r>
    </w:p>
    <w:p w14:paraId="4F05933A" w14:textId="063F24C6" w:rsidR="002C72B3" w:rsidRDefault="002C72B3" w:rsidP="005540FC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MCLT Board members are:</w:t>
      </w:r>
    </w:p>
    <w:p w14:paraId="23EDF2E3" w14:textId="77777777" w:rsidR="002C72B3" w:rsidRDefault="002C72B3" w:rsidP="005540FC">
      <w:pPr>
        <w:pStyle w:val="Standard"/>
        <w:ind w:right="1110"/>
      </w:pPr>
      <w:r>
        <w:rPr>
          <w:rFonts w:ascii="Aptos" w:hAnsi="Aptos"/>
        </w:rPr>
        <w:t xml:space="preserve">Christine Eden – Chair,  </w:t>
      </w:r>
      <w:hyperlink r:id="rId4" w:history="1">
        <w:r>
          <w:rPr>
            <w:rStyle w:val="Hyperlink"/>
            <w:rFonts w:ascii="Aptos" w:hAnsi="Aptos"/>
          </w:rPr>
          <w:t>christine.eden@marshfieldclt.org</w:t>
        </w:r>
      </w:hyperlink>
    </w:p>
    <w:p w14:paraId="0F826714" w14:textId="0EA8EE2D" w:rsidR="005540FC" w:rsidRDefault="002C72B3" w:rsidP="005540FC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 xml:space="preserve">Oliver Shirley -Vice </w:t>
      </w:r>
      <w:r w:rsidR="008F67FB">
        <w:rPr>
          <w:rFonts w:ascii="Aptos" w:hAnsi="Aptos"/>
        </w:rPr>
        <w:t>Chair, John</w:t>
      </w:r>
      <w:r>
        <w:rPr>
          <w:rFonts w:ascii="Aptos" w:hAnsi="Aptos"/>
        </w:rPr>
        <w:t xml:space="preserve"> Fuller – Secretary</w:t>
      </w:r>
    </w:p>
    <w:p w14:paraId="11BC3C76" w14:textId="6907CE94" w:rsidR="002C72B3" w:rsidRDefault="002C72B3" w:rsidP="005540FC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Simon Turner – Treasurer</w:t>
      </w:r>
      <w:r w:rsidR="008F67FB">
        <w:rPr>
          <w:rFonts w:ascii="Aptos" w:hAnsi="Aptos"/>
        </w:rPr>
        <w:t xml:space="preserve">, </w:t>
      </w:r>
      <w:r>
        <w:rPr>
          <w:rFonts w:ascii="Aptos" w:hAnsi="Aptos"/>
        </w:rPr>
        <w:t>Ian Dawes, Ian Jones, Jim Brookes, Ros Snow, Caroline Page, Simon Pressdee</w:t>
      </w:r>
    </w:p>
    <w:p w14:paraId="7D683F46" w14:textId="77777777" w:rsidR="002C72B3" w:rsidRDefault="002C72B3" w:rsidP="002C72B3">
      <w:pPr>
        <w:pStyle w:val="Standard"/>
        <w:rPr>
          <w:rFonts w:ascii="Aptos" w:hAnsi="Aptos"/>
        </w:rPr>
      </w:pPr>
    </w:p>
    <w:p w14:paraId="2826B0DD" w14:textId="77777777" w:rsidR="00592AC7" w:rsidRDefault="00592AC7" w:rsidP="00592AC7">
      <w:pPr>
        <w:pStyle w:val="Standard"/>
        <w:jc w:val="center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* Marshfield Community Land Trust Ltd is Registered with the Financial Conduct Authority </w:t>
      </w:r>
      <w:proofErr w:type="gramStart"/>
      <w:r>
        <w:rPr>
          <w:rFonts w:ascii="Aptos" w:hAnsi="Aptos"/>
          <w:sz w:val="20"/>
          <w:szCs w:val="20"/>
        </w:rPr>
        <w:t>( 7361</w:t>
      </w:r>
      <w:proofErr w:type="gramEnd"/>
      <w:r>
        <w:rPr>
          <w:rFonts w:ascii="Aptos" w:hAnsi="Aptos"/>
          <w:sz w:val="20"/>
          <w:szCs w:val="20"/>
        </w:rPr>
        <w:t>)</w:t>
      </w:r>
    </w:p>
    <w:p w14:paraId="6F5BDD68" w14:textId="77777777" w:rsidR="00592AC7" w:rsidRDefault="00592AC7" w:rsidP="00592AC7">
      <w:pPr>
        <w:pStyle w:val="Standard"/>
        <w:jc w:val="center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Registered under the Cooperative Benefits Societies Act 2014. </w:t>
      </w:r>
    </w:p>
    <w:p w14:paraId="3249D7CB" w14:textId="77777777" w:rsidR="00592AC7" w:rsidRDefault="00592AC7" w:rsidP="00592AC7">
      <w:pPr>
        <w:pStyle w:val="Standard"/>
        <w:jc w:val="center"/>
      </w:pPr>
      <w:r>
        <w:rPr>
          <w:rFonts w:ascii="Aptos" w:hAnsi="Aptos"/>
          <w:sz w:val="20"/>
          <w:szCs w:val="20"/>
        </w:rPr>
        <w:t>Registered Office, Tolzey Hall, 41 High Street, Marshfield SN14 8LR</w:t>
      </w:r>
    </w:p>
    <w:p w14:paraId="38473DA1" w14:textId="77777777" w:rsidR="007604E6" w:rsidRPr="007604E6" w:rsidRDefault="007604E6" w:rsidP="007604E6">
      <w:pPr>
        <w:pStyle w:val="Standard"/>
        <w:ind w:right="1110"/>
        <w:rPr>
          <w:rFonts w:ascii="Aptos" w:hAnsi="Aptos"/>
          <w:b/>
          <w:bCs/>
          <w:color w:val="C00000"/>
        </w:rPr>
      </w:pPr>
      <w:r w:rsidRPr="007604E6">
        <w:rPr>
          <w:rFonts w:ascii="Aptos" w:hAnsi="Aptos"/>
          <w:b/>
          <w:bCs/>
          <w:color w:val="C00000"/>
        </w:rPr>
        <w:t xml:space="preserve">CURRENT HOUSING SCHEME- Wheatfield Barns </w:t>
      </w:r>
    </w:p>
    <w:p w14:paraId="20141804" w14:textId="77777777" w:rsidR="007604E6" w:rsidRPr="008F67FB" w:rsidRDefault="007604E6" w:rsidP="007604E6">
      <w:pPr>
        <w:pStyle w:val="Standard"/>
        <w:ind w:right="1110"/>
        <w:rPr>
          <w:rFonts w:ascii="Aptos" w:hAnsi="Aptos"/>
        </w:rPr>
      </w:pPr>
      <w:r w:rsidRPr="008F67FB">
        <w:rPr>
          <w:rFonts w:ascii="Aptos" w:hAnsi="Aptos"/>
        </w:rPr>
        <w:t>In partnership with Brighter Places</w:t>
      </w:r>
    </w:p>
    <w:p w14:paraId="3DEA12B7" w14:textId="77777777" w:rsidR="007604E6" w:rsidRPr="008F67FB" w:rsidRDefault="007604E6" w:rsidP="007604E6">
      <w:pPr>
        <w:pStyle w:val="Standard"/>
        <w:ind w:right="1110"/>
        <w:rPr>
          <w:rFonts w:ascii="Aptos" w:hAnsi="Aptos"/>
        </w:rPr>
      </w:pPr>
      <w:r w:rsidRPr="008F67FB">
        <w:rPr>
          <w:rFonts w:ascii="Aptos" w:hAnsi="Aptos"/>
        </w:rPr>
        <w:t xml:space="preserve">Constructed by Winsley White Contractors Ltd </w:t>
      </w:r>
    </w:p>
    <w:p w14:paraId="57DCD856" w14:textId="77777777" w:rsidR="007604E6" w:rsidRDefault="007604E6" w:rsidP="007604E6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10 house social rent</w:t>
      </w:r>
    </w:p>
    <w:p w14:paraId="4E643D9F" w14:textId="77777777" w:rsidR="007604E6" w:rsidRDefault="007604E6" w:rsidP="007604E6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5 shared ownership</w:t>
      </w:r>
    </w:p>
    <w:p w14:paraId="5BE56433" w14:textId="77777777" w:rsidR="007604E6" w:rsidRDefault="007604E6" w:rsidP="007604E6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 xml:space="preserve">Occupation Sept/October </w:t>
      </w:r>
    </w:p>
    <w:p w14:paraId="1C359A8B" w14:textId="77777777" w:rsidR="007604E6" w:rsidRDefault="007604E6" w:rsidP="007604E6">
      <w:pPr>
        <w:pStyle w:val="Standard"/>
        <w:ind w:right="1110"/>
        <w:rPr>
          <w:rFonts w:ascii="Aptos" w:hAnsi="Aptos"/>
        </w:rPr>
      </w:pPr>
    </w:p>
    <w:p w14:paraId="171034A8" w14:textId="0A41DFDB" w:rsidR="00592AC7" w:rsidRDefault="00EB550A" w:rsidP="007604E6">
      <w:pPr>
        <w:pStyle w:val="Standard"/>
        <w:ind w:right="1110"/>
        <w:rPr>
          <w:rFonts w:ascii="Aptos" w:hAnsi="Aptos"/>
          <w:color w:val="EE0000"/>
        </w:rPr>
      </w:pPr>
      <w:r>
        <w:rPr>
          <w:noProof/>
        </w:rPr>
        <w:drawing>
          <wp:inline distT="0" distB="0" distL="0" distR="0" wp14:anchorId="1CC2149F" wp14:editId="07435E97">
            <wp:extent cx="4097655" cy="2857500"/>
            <wp:effectExtent l="0" t="0" r="0" b="0"/>
            <wp:docPr id="5" name="Picture 4" descr="A group of house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oup of houses i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370" cy="292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037B" w14:textId="77777777" w:rsidR="00592AC7" w:rsidRDefault="00592AC7" w:rsidP="005540FC">
      <w:pPr>
        <w:pStyle w:val="Standard"/>
        <w:ind w:right="1110"/>
        <w:rPr>
          <w:rFonts w:ascii="Aptos" w:hAnsi="Aptos"/>
          <w:color w:val="EE0000"/>
        </w:rPr>
      </w:pPr>
    </w:p>
    <w:p w14:paraId="0F0C868A" w14:textId="22D3F35F" w:rsidR="00592AC7" w:rsidRPr="007604E6" w:rsidRDefault="00592AC7" w:rsidP="005540FC">
      <w:pPr>
        <w:pStyle w:val="Standard"/>
        <w:ind w:right="1110"/>
        <w:rPr>
          <w:rFonts w:ascii="Aptos" w:hAnsi="Aptos"/>
          <w:b/>
          <w:bCs/>
        </w:rPr>
      </w:pPr>
      <w:r w:rsidRPr="007604E6">
        <w:rPr>
          <w:rFonts w:ascii="Aptos" w:hAnsi="Aptos"/>
          <w:b/>
          <w:bCs/>
          <w:color w:val="C00000"/>
        </w:rPr>
        <w:t>ENERGY PROJECT</w:t>
      </w:r>
    </w:p>
    <w:p w14:paraId="0314AB5B" w14:textId="4AC28862" w:rsidR="005540FC" w:rsidRDefault="00592AC7" w:rsidP="005540FC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A</w:t>
      </w:r>
      <w:r w:rsidR="005540FC">
        <w:rPr>
          <w:rFonts w:ascii="Aptos" w:hAnsi="Aptos"/>
        </w:rPr>
        <w:t>waiting new government policy that supports community energy</w:t>
      </w:r>
      <w:r>
        <w:rPr>
          <w:rFonts w:ascii="Aptos" w:hAnsi="Aptos"/>
        </w:rPr>
        <w:t xml:space="preserve"> to identify implications for MCLT scheme </w:t>
      </w:r>
    </w:p>
    <w:p w14:paraId="14434E34" w14:textId="77777777" w:rsidR="00592AC7" w:rsidRDefault="00592AC7" w:rsidP="005540FC">
      <w:pPr>
        <w:pStyle w:val="Standard"/>
        <w:ind w:right="1110"/>
        <w:rPr>
          <w:rFonts w:ascii="Aptos" w:hAnsi="Aptos"/>
        </w:rPr>
      </w:pPr>
    </w:p>
    <w:p w14:paraId="238E6DFD" w14:textId="65936C21" w:rsidR="00592AC7" w:rsidRPr="007604E6" w:rsidRDefault="00592AC7" w:rsidP="005540FC">
      <w:pPr>
        <w:pStyle w:val="Standard"/>
        <w:ind w:right="1110"/>
        <w:rPr>
          <w:rFonts w:ascii="Aptos" w:hAnsi="Aptos"/>
          <w:b/>
          <w:bCs/>
          <w:color w:val="C00000"/>
        </w:rPr>
      </w:pPr>
      <w:r w:rsidRPr="007604E6">
        <w:rPr>
          <w:rFonts w:ascii="Aptos" w:hAnsi="Aptos"/>
          <w:b/>
          <w:bCs/>
          <w:color w:val="C00000"/>
        </w:rPr>
        <w:t xml:space="preserve">WHAT NEXT </w:t>
      </w:r>
    </w:p>
    <w:p w14:paraId="161E51AE" w14:textId="77777777" w:rsidR="005540FC" w:rsidRDefault="005540FC" w:rsidP="005540FC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Finish Wheatfield Barns housing project</w:t>
      </w:r>
    </w:p>
    <w:p w14:paraId="0987F646" w14:textId="77777777" w:rsidR="00592AC7" w:rsidRDefault="005540FC" w:rsidP="00592AC7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Research the need for a second community-led, local housing project</w:t>
      </w:r>
    </w:p>
    <w:p w14:paraId="107F5D36" w14:textId="00A290E2" w:rsidR="00592AC7" w:rsidRDefault="00592AC7" w:rsidP="00592AC7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 xml:space="preserve">SGC Local Plan: Final draft backs no allocation to Marshfield and supports community-led housing </w:t>
      </w:r>
      <w:proofErr w:type="gramStart"/>
      <w:r>
        <w:rPr>
          <w:rFonts w:ascii="Aptos" w:hAnsi="Aptos"/>
        </w:rPr>
        <w:t>and  role</w:t>
      </w:r>
      <w:proofErr w:type="gramEnd"/>
      <w:r>
        <w:rPr>
          <w:rFonts w:ascii="Aptos" w:hAnsi="Aptos"/>
        </w:rPr>
        <w:t xml:space="preserve"> of MCLT</w:t>
      </w:r>
    </w:p>
    <w:p w14:paraId="69BFC726" w14:textId="77777777" w:rsidR="005540FC" w:rsidRDefault="005540FC" w:rsidP="005540FC">
      <w:pPr>
        <w:pStyle w:val="Standard"/>
        <w:ind w:right="1110"/>
        <w:rPr>
          <w:rFonts w:ascii="Aptos" w:hAnsi="Aptos"/>
        </w:rPr>
      </w:pPr>
      <w:r>
        <w:rPr>
          <w:rFonts w:ascii="Aptos" w:hAnsi="Aptos"/>
        </w:rPr>
        <w:t>Continue to develop the local energy project</w:t>
      </w:r>
    </w:p>
    <w:p w14:paraId="455978D4" w14:textId="397EF94F" w:rsidR="002C72B3" w:rsidRDefault="005540FC" w:rsidP="007604E6">
      <w:pPr>
        <w:pStyle w:val="Standard"/>
        <w:ind w:right="1110"/>
      </w:pPr>
      <w:r>
        <w:rPr>
          <w:rFonts w:ascii="Aptos" w:hAnsi="Aptos"/>
        </w:rPr>
        <w:t>Review other important community needs</w:t>
      </w:r>
    </w:p>
    <w:sectPr w:rsidR="002C72B3" w:rsidSect="002C72B3">
      <w:pgSz w:w="16838" w:h="11906" w:orient="landscape"/>
      <w:pgMar w:top="720" w:right="720" w:bottom="720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B3"/>
    <w:rsid w:val="002C72B3"/>
    <w:rsid w:val="005540FC"/>
    <w:rsid w:val="00592AC7"/>
    <w:rsid w:val="005A5010"/>
    <w:rsid w:val="005C0585"/>
    <w:rsid w:val="007604E6"/>
    <w:rsid w:val="008F67FB"/>
    <w:rsid w:val="00D26A85"/>
    <w:rsid w:val="00EB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3C6A"/>
  <w15:chartTrackingRefBased/>
  <w15:docId w15:val="{F14E616F-C0A3-437E-BAAD-E2AFCF9F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2B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C72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character" w:styleId="Hyperlink">
    <w:name w:val="Hyperlink"/>
    <w:basedOn w:val="DefaultParagraphFont"/>
    <w:rsid w:val="002C72B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hristine.eden@marshfieldcl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Eden</dc:creator>
  <cp:keywords/>
  <dc:description/>
  <cp:lastModifiedBy>Christine Eden</cp:lastModifiedBy>
  <cp:revision>1</cp:revision>
  <dcterms:created xsi:type="dcterms:W3CDTF">2025-08-17T13:30:00Z</dcterms:created>
  <dcterms:modified xsi:type="dcterms:W3CDTF">2025-08-17T13:59:00Z</dcterms:modified>
</cp:coreProperties>
</file>